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EE105" w14:textId="77777777" w:rsidR="006D46CD" w:rsidRDefault="00F609A9">
      <w:pPr>
        <w:pStyle w:val="Titolo"/>
      </w:pPr>
      <w:r>
        <w:t>COMUNE</w:t>
      </w:r>
      <w:r>
        <w:rPr>
          <w:spacing w:val="-1"/>
        </w:rPr>
        <w:t xml:space="preserve"> </w:t>
      </w:r>
      <w:r>
        <w:t>DI ALBAGIARA</w:t>
      </w:r>
    </w:p>
    <w:p w14:paraId="0FEB584F" w14:textId="77777777" w:rsidR="006D46CD" w:rsidRDefault="00F609A9">
      <w:pPr>
        <w:pStyle w:val="Titolo2"/>
        <w:spacing w:line="320" w:lineRule="exact"/>
      </w:pPr>
      <w:r>
        <w:t>PROVINCIA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ORISTANO</w:t>
      </w:r>
    </w:p>
    <w:p w14:paraId="52A779DB" w14:textId="77777777" w:rsidR="006D46CD" w:rsidRDefault="006D46CD">
      <w:pPr>
        <w:pStyle w:val="Corpotesto"/>
        <w:spacing w:before="9"/>
        <w:rPr>
          <w:sz w:val="27"/>
        </w:rPr>
      </w:pPr>
    </w:p>
    <w:p w14:paraId="7DFAB85F" w14:textId="77777777" w:rsidR="006D46CD" w:rsidRDefault="00F609A9">
      <w:pPr>
        <w:pStyle w:val="Corpotesto"/>
        <w:ind w:left="1332" w:right="1208"/>
        <w:jc w:val="center"/>
      </w:pPr>
      <w:r>
        <w:rPr>
          <w:u w:val="single"/>
        </w:rPr>
        <w:t>UFFICIO</w:t>
      </w:r>
      <w:r>
        <w:rPr>
          <w:spacing w:val="-5"/>
          <w:u w:val="single"/>
        </w:rPr>
        <w:t xml:space="preserve"> </w:t>
      </w:r>
      <w:r>
        <w:rPr>
          <w:u w:val="single"/>
        </w:rPr>
        <w:t>TRIBUTI</w:t>
      </w:r>
    </w:p>
    <w:p w14:paraId="16801158" w14:textId="77777777" w:rsidR="006D46CD" w:rsidRDefault="006D46CD">
      <w:pPr>
        <w:pStyle w:val="Corpotesto"/>
      </w:pPr>
    </w:p>
    <w:p w14:paraId="4A26281F" w14:textId="77777777" w:rsidR="006D46CD" w:rsidRDefault="00F609A9">
      <w:pPr>
        <w:pStyle w:val="Corpotesto"/>
        <w:ind w:left="1332" w:right="1210"/>
        <w:jc w:val="center"/>
      </w:pPr>
      <w:r>
        <w:t>Tassa</w:t>
      </w:r>
      <w:r>
        <w:rPr>
          <w:spacing w:val="-3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lo</w:t>
      </w:r>
      <w:r>
        <w:rPr>
          <w:spacing w:val="-2"/>
        </w:rPr>
        <w:t xml:space="preserve"> </w:t>
      </w:r>
      <w:r>
        <w:t>smaltimento</w:t>
      </w:r>
      <w:r>
        <w:rPr>
          <w:spacing w:val="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rifiuti</w:t>
      </w:r>
      <w:r>
        <w:rPr>
          <w:spacing w:val="-1"/>
        </w:rPr>
        <w:t xml:space="preserve"> </w:t>
      </w:r>
      <w:r>
        <w:t>solidi</w:t>
      </w:r>
      <w:r>
        <w:rPr>
          <w:spacing w:val="-2"/>
        </w:rPr>
        <w:t xml:space="preserve"> </w:t>
      </w:r>
      <w:r>
        <w:t>urbani</w:t>
      </w:r>
      <w:r>
        <w:rPr>
          <w:spacing w:val="-1"/>
        </w:rPr>
        <w:t xml:space="preserve"> </w:t>
      </w:r>
      <w:r>
        <w:t>interni</w:t>
      </w:r>
      <w:r>
        <w:rPr>
          <w:spacing w:val="-2"/>
        </w:rPr>
        <w:t xml:space="preserve"> </w:t>
      </w:r>
      <w:r>
        <w:t>(D.</w:t>
      </w:r>
      <w:r>
        <w:rPr>
          <w:spacing w:val="-1"/>
        </w:rPr>
        <w:t xml:space="preserve"> </w:t>
      </w:r>
      <w:r>
        <w:t>lgs.</w:t>
      </w:r>
      <w:r>
        <w:rPr>
          <w:spacing w:val="-2"/>
        </w:rPr>
        <w:t xml:space="preserve"> </w:t>
      </w:r>
      <w:r>
        <w:t>n°</w:t>
      </w:r>
      <w:r>
        <w:rPr>
          <w:spacing w:val="-1"/>
        </w:rPr>
        <w:t xml:space="preserve"> </w:t>
      </w:r>
      <w:r>
        <w:t>508/93)</w:t>
      </w:r>
    </w:p>
    <w:p w14:paraId="34DE0E38" w14:textId="77777777" w:rsidR="006D46CD" w:rsidRDefault="006D46CD">
      <w:pPr>
        <w:pStyle w:val="Corpotesto"/>
        <w:spacing w:before="1"/>
      </w:pPr>
    </w:p>
    <w:p w14:paraId="45D455D5" w14:textId="77777777" w:rsidR="006D46CD" w:rsidRDefault="00F609A9">
      <w:pPr>
        <w:pStyle w:val="Titolo2"/>
        <w:ind w:right="1210"/>
      </w:pPr>
      <w:r>
        <w:t>RICHIESTA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RIDUZIONE</w:t>
      </w:r>
      <w:r>
        <w:rPr>
          <w:spacing w:val="-3"/>
        </w:rPr>
        <w:t xml:space="preserve"> </w:t>
      </w:r>
      <w:r>
        <w:t>TARIFFA</w:t>
      </w:r>
    </w:p>
    <w:p w14:paraId="7DED9DE6" w14:textId="77777777" w:rsidR="006D46CD" w:rsidRDefault="006D46CD">
      <w:pPr>
        <w:pStyle w:val="Corpotesto"/>
        <w:spacing w:before="1"/>
        <w:rPr>
          <w:sz w:val="28"/>
        </w:rPr>
      </w:pPr>
    </w:p>
    <w:p w14:paraId="1FCF7260" w14:textId="77777777" w:rsidR="006D46CD" w:rsidRDefault="00F609A9">
      <w:pPr>
        <w:pStyle w:val="Corpotesto"/>
        <w:tabs>
          <w:tab w:val="left" w:pos="1228"/>
          <w:tab w:val="left" w:pos="1387"/>
          <w:tab w:val="left" w:pos="4794"/>
          <w:tab w:val="left" w:pos="5558"/>
          <w:tab w:val="left" w:pos="8788"/>
        </w:tabs>
        <w:spacing w:line="360" w:lineRule="auto"/>
        <w:ind w:left="112" w:right="918"/>
        <w:jc w:val="both"/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u w:val="single"/>
        </w:rPr>
        <w:tab/>
      </w:r>
      <w:r>
        <w:t>nato/a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residente</w:t>
      </w:r>
      <w:r>
        <w:rPr>
          <w:spacing w:val="-2"/>
        </w:rPr>
        <w:t xml:space="preserve"> </w:t>
      </w:r>
      <w:r>
        <w:t>in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via/Piazza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w w:val="23"/>
          <w:u w:val="single"/>
        </w:rPr>
        <w:t xml:space="preserve"> </w:t>
      </w:r>
      <w:r>
        <w:t xml:space="preserve"> n°</w:t>
      </w:r>
      <w:r>
        <w:rPr>
          <w:u w:val="single"/>
        </w:rPr>
        <w:tab/>
      </w:r>
      <w:r>
        <w:t>, nella</w:t>
      </w:r>
      <w:r>
        <w:rPr>
          <w:spacing w:val="-2"/>
        </w:rPr>
        <w:t xml:space="preserve"> </w:t>
      </w:r>
      <w:r>
        <w:t>sua</w:t>
      </w:r>
      <w:r>
        <w:rPr>
          <w:spacing w:val="-1"/>
        </w:rPr>
        <w:t xml:space="preserve"> </w:t>
      </w:r>
      <w:r>
        <w:t>qualità</w:t>
      </w:r>
      <w:r>
        <w:rPr>
          <w:spacing w:val="-1"/>
        </w:rPr>
        <w:t xml:space="preserve"> </w:t>
      </w:r>
      <w:r>
        <w:t>di :</w:t>
      </w:r>
    </w:p>
    <w:p w14:paraId="74637D0D" w14:textId="77777777" w:rsidR="006D46CD" w:rsidRDefault="00F609A9">
      <w:pPr>
        <w:pStyle w:val="Paragrafoelenco"/>
        <w:numPr>
          <w:ilvl w:val="0"/>
          <w:numId w:val="2"/>
        </w:numPr>
        <w:tabs>
          <w:tab w:val="left" w:pos="1193"/>
        </w:tabs>
        <w:spacing w:before="1"/>
        <w:ind w:hanging="361"/>
        <w:rPr>
          <w:sz w:val="24"/>
        </w:rPr>
      </w:pPr>
      <w:r>
        <w:rPr>
          <w:sz w:val="24"/>
        </w:rPr>
        <w:t>Proprietario</w:t>
      </w:r>
    </w:p>
    <w:p w14:paraId="27C1540F" w14:textId="77777777" w:rsidR="006D46CD" w:rsidRDefault="00F609A9">
      <w:pPr>
        <w:pStyle w:val="Paragrafoelenco"/>
        <w:numPr>
          <w:ilvl w:val="0"/>
          <w:numId w:val="2"/>
        </w:numPr>
        <w:tabs>
          <w:tab w:val="left" w:pos="1193"/>
        </w:tabs>
        <w:ind w:hanging="361"/>
        <w:rPr>
          <w:sz w:val="24"/>
        </w:rPr>
      </w:pPr>
      <w:r>
        <w:rPr>
          <w:sz w:val="24"/>
        </w:rPr>
        <w:t>Affittuario</w:t>
      </w:r>
    </w:p>
    <w:p w14:paraId="3EC29280" w14:textId="77777777" w:rsidR="006D46CD" w:rsidRDefault="00F609A9">
      <w:pPr>
        <w:pStyle w:val="Paragrafoelenco"/>
        <w:numPr>
          <w:ilvl w:val="0"/>
          <w:numId w:val="2"/>
        </w:numPr>
        <w:tabs>
          <w:tab w:val="left" w:pos="1193"/>
          <w:tab w:val="left" w:pos="4917"/>
        </w:tabs>
        <w:spacing w:before="119"/>
        <w:ind w:hanging="361"/>
        <w:rPr>
          <w:sz w:val="24"/>
        </w:rPr>
      </w:pPr>
      <w:r>
        <w:rPr>
          <w:sz w:val="24"/>
        </w:rPr>
        <w:t>Altro</w:t>
      </w:r>
      <w:r>
        <w:rPr>
          <w:spacing w:val="-2"/>
          <w:sz w:val="24"/>
        </w:rPr>
        <w:t xml:space="preserve"> </w:t>
      </w:r>
      <w:r>
        <w:rPr>
          <w:sz w:val="24"/>
        </w:rPr>
        <w:t>(</w:t>
      </w:r>
      <w:r>
        <w:rPr>
          <w:spacing w:val="-3"/>
          <w:sz w:val="24"/>
        </w:rPr>
        <w:t xml:space="preserve"> </w:t>
      </w:r>
      <w:r>
        <w:rPr>
          <w:sz w:val="24"/>
        </w:rPr>
        <w:t>specificare</w:t>
      </w:r>
      <w:r>
        <w:rPr>
          <w:sz w:val="24"/>
          <w:u w:val="single"/>
        </w:rPr>
        <w:tab/>
      </w:r>
      <w:r>
        <w:rPr>
          <w:sz w:val="24"/>
        </w:rPr>
        <w:t>)</w:t>
      </w:r>
    </w:p>
    <w:p w14:paraId="497B042D" w14:textId="77777777" w:rsidR="006D46CD" w:rsidRDefault="006D46CD">
      <w:pPr>
        <w:pStyle w:val="Corpotesto"/>
        <w:rPr>
          <w:sz w:val="28"/>
        </w:rPr>
      </w:pPr>
    </w:p>
    <w:p w14:paraId="0F5C1DB9" w14:textId="77777777" w:rsidR="006D46CD" w:rsidRDefault="00F609A9">
      <w:pPr>
        <w:pStyle w:val="Corpotesto"/>
        <w:tabs>
          <w:tab w:val="left" w:pos="6398"/>
          <w:tab w:val="left" w:pos="7519"/>
        </w:tabs>
        <w:spacing w:before="210" w:line="360" w:lineRule="auto"/>
        <w:ind w:left="112" w:right="727"/>
      </w:pPr>
      <w:r>
        <w:t>dei</w:t>
      </w:r>
      <w:r>
        <w:rPr>
          <w:spacing w:val="-2"/>
        </w:rPr>
        <w:t xml:space="preserve"> </w:t>
      </w:r>
      <w:r>
        <w:t>locali</w:t>
      </w:r>
      <w:r>
        <w:rPr>
          <w:spacing w:val="-1"/>
        </w:rPr>
        <w:t xml:space="preserve"> </w:t>
      </w:r>
      <w:r>
        <w:t>ed</w:t>
      </w:r>
      <w:r>
        <w:rPr>
          <w:spacing w:val="-1"/>
        </w:rPr>
        <w:t xml:space="preserve"> </w:t>
      </w:r>
      <w:r>
        <w:t>aree</w:t>
      </w:r>
      <w:r>
        <w:rPr>
          <w:spacing w:val="-3"/>
        </w:rPr>
        <w:t xml:space="preserve"> </w:t>
      </w:r>
      <w:r>
        <w:t>siti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Albagiara,</w:t>
      </w:r>
      <w:r>
        <w:rPr>
          <w:spacing w:val="-2"/>
        </w:rPr>
        <w:t xml:space="preserve"> </w:t>
      </w:r>
      <w:r>
        <w:t>via</w:t>
      </w:r>
      <w:r>
        <w:rPr>
          <w:u w:val="single"/>
        </w:rPr>
        <w:tab/>
      </w:r>
      <w:r>
        <w:t>n°</w:t>
      </w:r>
      <w:r>
        <w:rPr>
          <w:u w:val="single"/>
        </w:rPr>
        <w:tab/>
      </w:r>
      <w:r>
        <w:t>agli</w:t>
      </w:r>
      <w:r>
        <w:rPr>
          <w:spacing w:val="-8"/>
        </w:rPr>
        <w:t xml:space="preserve"> </w:t>
      </w:r>
      <w:r>
        <w:t>effetti</w:t>
      </w:r>
      <w:r>
        <w:rPr>
          <w:spacing w:val="-8"/>
        </w:rPr>
        <w:t xml:space="preserve"> </w:t>
      </w:r>
      <w:r>
        <w:t>dell’</w:t>
      </w:r>
      <w:r>
        <w:rPr>
          <w:spacing w:val="-57"/>
        </w:rPr>
        <w:t xml:space="preserve"> </w:t>
      </w:r>
      <w:r>
        <w:t>applicazione</w:t>
      </w:r>
      <w:r>
        <w:rPr>
          <w:spacing w:val="-2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tassa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servizio di smaltimento dei</w:t>
      </w:r>
      <w:r>
        <w:rPr>
          <w:spacing w:val="-1"/>
        </w:rPr>
        <w:t xml:space="preserve"> </w:t>
      </w:r>
      <w:r>
        <w:t>rifiuti</w:t>
      </w:r>
    </w:p>
    <w:p w14:paraId="5BED00D9" w14:textId="77777777" w:rsidR="006D46CD" w:rsidRDefault="00F609A9">
      <w:pPr>
        <w:pStyle w:val="Titolo1"/>
      </w:pPr>
      <w:r>
        <w:t>CHIEDE</w:t>
      </w:r>
    </w:p>
    <w:p w14:paraId="2E4658FA" w14:textId="77777777" w:rsidR="006D46CD" w:rsidRDefault="00F609A9">
      <w:pPr>
        <w:pStyle w:val="Corpotesto"/>
        <w:spacing w:before="157"/>
        <w:ind w:left="112"/>
      </w:pPr>
      <w:r>
        <w:rPr>
          <w:u w:val="single"/>
        </w:rPr>
        <w:t>la</w:t>
      </w:r>
      <w:r>
        <w:rPr>
          <w:spacing w:val="-3"/>
          <w:u w:val="single"/>
        </w:rPr>
        <w:t xml:space="preserve"> </w:t>
      </w:r>
      <w:r>
        <w:rPr>
          <w:u w:val="single"/>
        </w:rPr>
        <w:t>riduzione</w:t>
      </w:r>
      <w:r>
        <w:rPr>
          <w:spacing w:val="-2"/>
          <w:u w:val="single"/>
        </w:rPr>
        <w:t xml:space="preserve"> </w:t>
      </w:r>
      <w:r>
        <w:rPr>
          <w:u w:val="single"/>
        </w:rPr>
        <w:t>della</w:t>
      </w:r>
      <w:r>
        <w:rPr>
          <w:spacing w:val="-2"/>
          <w:u w:val="single"/>
        </w:rPr>
        <w:t xml:space="preserve"> </w:t>
      </w:r>
      <w:r>
        <w:rPr>
          <w:u w:val="single"/>
        </w:rPr>
        <w:t>tariffa relativa</w:t>
      </w:r>
      <w:r>
        <w:rPr>
          <w:spacing w:val="-2"/>
          <w:u w:val="single"/>
        </w:rPr>
        <w:t xml:space="preserve"> </w:t>
      </w:r>
      <w:r>
        <w:rPr>
          <w:u w:val="single"/>
        </w:rPr>
        <w:t>al</w:t>
      </w:r>
      <w:r>
        <w:rPr>
          <w:spacing w:val="-1"/>
          <w:u w:val="single"/>
        </w:rPr>
        <w:t xml:space="preserve"> </w:t>
      </w:r>
      <w:r>
        <w:rPr>
          <w:u w:val="single"/>
        </w:rPr>
        <w:t>servizio</w:t>
      </w:r>
      <w:r>
        <w:rPr>
          <w:spacing w:val="-1"/>
          <w:u w:val="single"/>
        </w:rPr>
        <w:t xml:space="preserve"> </w:t>
      </w:r>
      <w:r>
        <w:rPr>
          <w:u w:val="single"/>
        </w:rPr>
        <w:t>suddetto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tal</w:t>
      </w:r>
      <w:r>
        <w:rPr>
          <w:spacing w:val="-1"/>
        </w:rPr>
        <w:t xml:space="preserve"> </w:t>
      </w:r>
      <w:r>
        <w:t>fine</w:t>
      </w:r>
    </w:p>
    <w:p w14:paraId="5BD047FC" w14:textId="77777777" w:rsidR="006D46CD" w:rsidRDefault="00F609A9">
      <w:pPr>
        <w:pStyle w:val="Titolo1"/>
        <w:spacing w:before="141"/>
        <w:ind w:left="1332"/>
      </w:pPr>
      <w:r>
        <w:t>DICHIARA</w:t>
      </w:r>
    </w:p>
    <w:p w14:paraId="60666E3B" w14:textId="77777777" w:rsidR="006D46CD" w:rsidRDefault="00F609A9">
      <w:pPr>
        <w:pStyle w:val="Corpotesto"/>
        <w:spacing w:before="159" w:line="360" w:lineRule="auto"/>
        <w:ind w:left="112"/>
      </w:pPr>
      <w:r>
        <w:t>che</w:t>
      </w:r>
      <w:r>
        <w:rPr>
          <w:spacing w:val="-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proprio</w:t>
      </w:r>
      <w:r>
        <w:rPr>
          <w:spacing w:val="-1"/>
        </w:rPr>
        <w:t xml:space="preserve"> </w:t>
      </w:r>
      <w:r>
        <w:t>caso</w:t>
      </w:r>
      <w:r>
        <w:rPr>
          <w:spacing w:val="-1"/>
        </w:rPr>
        <w:t xml:space="preserve"> </w:t>
      </w:r>
      <w:r>
        <w:t>rientra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uno</w:t>
      </w:r>
      <w:r>
        <w:rPr>
          <w:spacing w:val="-1"/>
        </w:rPr>
        <w:t xml:space="preserve"> </w:t>
      </w:r>
      <w:r>
        <w:t>(o</w:t>
      </w:r>
      <w:r>
        <w:rPr>
          <w:spacing w:val="-1"/>
        </w:rPr>
        <w:t xml:space="preserve"> </w:t>
      </w:r>
      <w:r>
        <w:t>più)</w:t>
      </w:r>
      <w:r>
        <w:rPr>
          <w:spacing w:val="-2"/>
        </w:rPr>
        <w:t xml:space="preserve"> </w:t>
      </w:r>
      <w:r>
        <w:t>dei</w:t>
      </w:r>
      <w:r>
        <w:rPr>
          <w:spacing w:val="-1"/>
        </w:rPr>
        <w:t xml:space="preserve"> </w:t>
      </w:r>
      <w:r>
        <w:t>seguenti,</w:t>
      </w:r>
      <w:r>
        <w:rPr>
          <w:spacing w:val="-1"/>
        </w:rPr>
        <w:t xml:space="preserve"> </w:t>
      </w:r>
      <w:r>
        <w:t>esposti</w:t>
      </w:r>
      <w:r>
        <w:rPr>
          <w:spacing w:val="-1"/>
        </w:rPr>
        <w:t xml:space="preserve"> </w:t>
      </w:r>
      <w:r>
        <w:t>dall’art. 66</w:t>
      </w:r>
      <w:r>
        <w:rPr>
          <w:spacing w:val="-1"/>
        </w:rPr>
        <w:t xml:space="preserve"> </w:t>
      </w:r>
      <w:r>
        <w:t>commi</w:t>
      </w:r>
      <w:r>
        <w:rPr>
          <w:spacing w:val="-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D.</w:t>
      </w:r>
      <w:r>
        <w:rPr>
          <w:spacing w:val="-1"/>
        </w:rPr>
        <w:t xml:space="preserve"> </w:t>
      </w:r>
      <w:r>
        <w:t>lgs.</w:t>
      </w:r>
      <w:r>
        <w:rPr>
          <w:spacing w:val="-1"/>
        </w:rPr>
        <w:t xml:space="preserve"> </w:t>
      </w:r>
      <w:r>
        <w:t>n°</w:t>
      </w:r>
      <w:r>
        <w:rPr>
          <w:spacing w:val="-57"/>
        </w:rPr>
        <w:t xml:space="preserve"> </w:t>
      </w:r>
      <w:r>
        <w:t>507</w:t>
      </w:r>
      <w:r>
        <w:rPr>
          <w:spacing w:val="-1"/>
        </w:rPr>
        <w:t xml:space="preserve"> </w:t>
      </w:r>
      <w:r>
        <w:t>del 15/11/1993:</w:t>
      </w:r>
    </w:p>
    <w:p w14:paraId="549FA58C" w14:textId="77777777" w:rsidR="006D46CD" w:rsidRDefault="00F609A9">
      <w:pPr>
        <w:ind w:left="112"/>
        <w:rPr>
          <w:sz w:val="16"/>
        </w:rPr>
      </w:pPr>
      <w:r>
        <w:rPr>
          <w:sz w:val="16"/>
        </w:rPr>
        <w:t>(barrare</w:t>
      </w:r>
      <w:r>
        <w:rPr>
          <w:spacing w:val="-3"/>
          <w:sz w:val="16"/>
        </w:rPr>
        <w:t xml:space="preserve"> </w:t>
      </w:r>
      <w:r>
        <w:rPr>
          <w:sz w:val="16"/>
        </w:rPr>
        <w:t>le</w:t>
      </w:r>
      <w:r>
        <w:rPr>
          <w:spacing w:val="-2"/>
          <w:sz w:val="16"/>
        </w:rPr>
        <w:t xml:space="preserve"> </w:t>
      </w:r>
      <w:r>
        <w:rPr>
          <w:sz w:val="16"/>
        </w:rPr>
        <w:t>caselle</w:t>
      </w:r>
      <w:r>
        <w:rPr>
          <w:spacing w:val="-2"/>
          <w:sz w:val="16"/>
        </w:rPr>
        <w:t xml:space="preserve"> </w:t>
      </w:r>
      <w:r>
        <w:rPr>
          <w:sz w:val="16"/>
        </w:rPr>
        <w:t>a fianco)</w:t>
      </w:r>
    </w:p>
    <w:p w14:paraId="0B9EDD14" w14:textId="77777777" w:rsidR="006D46CD" w:rsidRDefault="006D46CD">
      <w:pPr>
        <w:pStyle w:val="Corpotesto"/>
        <w:rPr>
          <w:sz w:val="18"/>
        </w:rPr>
      </w:pPr>
    </w:p>
    <w:p w14:paraId="68940D59" w14:textId="77777777" w:rsidR="006D46CD" w:rsidRDefault="006D46CD">
      <w:pPr>
        <w:pStyle w:val="Corpotesto"/>
        <w:rPr>
          <w:sz w:val="18"/>
        </w:rPr>
      </w:pPr>
    </w:p>
    <w:p w14:paraId="12D0FB4F" w14:textId="77777777" w:rsidR="006D46CD" w:rsidRDefault="006D46CD">
      <w:pPr>
        <w:pStyle w:val="Corpotesto"/>
        <w:rPr>
          <w:sz w:val="20"/>
        </w:rPr>
      </w:pPr>
    </w:p>
    <w:p w14:paraId="7645AF5B" w14:textId="77777777" w:rsidR="006D46CD" w:rsidRDefault="00F609A9">
      <w:pPr>
        <w:pStyle w:val="Paragrafoelenco"/>
        <w:numPr>
          <w:ilvl w:val="0"/>
          <w:numId w:val="1"/>
        </w:numPr>
        <w:tabs>
          <w:tab w:val="left" w:pos="833"/>
        </w:tabs>
        <w:spacing w:before="0"/>
        <w:ind w:hanging="361"/>
        <w:rPr>
          <w:sz w:val="24"/>
        </w:rPr>
      </w:pPr>
      <w:r>
        <w:rPr>
          <w:sz w:val="24"/>
        </w:rPr>
        <w:t>Abitazione</w:t>
      </w:r>
      <w:r>
        <w:rPr>
          <w:spacing w:val="-3"/>
          <w:sz w:val="24"/>
        </w:rPr>
        <w:t xml:space="preserve"> </w:t>
      </w:r>
      <w:r>
        <w:rPr>
          <w:sz w:val="24"/>
        </w:rPr>
        <w:t>con</w:t>
      </w:r>
      <w:r>
        <w:rPr>
          <w:spacing w:val="-1"/>
          <w:sz w:val="24"/>
        </w:rPr>
        <w:t xml:space="preserve"> </w:t>
      </w:r>
      <w:r>
        <w:rPr>
          <w:sz w:val="24"/>
        </w:rPr>
        <w:t>unico</w:t>
      </w:r>
      <w:r>
        <w:rPr>
          <w:spacing w:val="-1"/>
          <w:sz w:val="24"/>
        </w:rPr>
        <w:t xml:space="preserve"> </w:t>
      </w:r>
      <w:r>
        <w:rPr>
          <w:sz w:val="24"/>
        </w:rPr>
        <w:t>occupante</w:t>
      </w:r>
    </w:p>
    <w:p w14:paraId="6A6535F5" w14:textId="77777777" w:rsidR="006D46CD" w:rsidRDefault="00F609A9">
      <w:pPr>
        <w:pStyle w:val="Paragrafoelenco"/>
        <w:numPr>
          <w:ilvl w:val="0"/>
          <w:numId w:val="1"/>
        </w:numPr>
        <w:tabs>
          <w:tab w:val="left" w:pos="833"/>
        </w:tabs>
        <w:ind w:hanging="361"/>
        <w:rPr>
          <w:sz w:val="24"/>
        </w:rPr>
      </w:pPr>
      <w:r>
        <w:rPr>
          <w:sz w:val="24"/>
        </w:rPr>
        <w:t>Abitazione</w:t>
      </w:r>
      <w:r>
        <w:rPr>
          <w:spacing w:val="-3"/>
          <w:sz w:val="24"/>
        </w:rPr>
        <w:t xml:space="preserve"> </w:t>
      </w:r>
      <w:r>
        <w:rPr>
          <w:sz w:val="24"/>
        </w:rPr>
        <w:t>tenuta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disposizione</w:t>
      </w:r>
      <w:r>
        <w:rPr>
          <w:spacing w:val="-2"/>
          <w:sz w:val="24"/>
        </w:rPr>
        <w:t xml:space="preserve"> </w:t>
      </w:r>
      <w:r>
        <w:rPr>
          <w:sz w:val="24"/>
        </w:rPr>
        <w:t>per</w:t>
      </w:r>
      <w:r>
        <w:rPr>
          <w:spacing w:val="-2"/>
          <w:sz w:val="24"/>
        </w:rPr>
        <w:t xml:space="preserve"> </w:t>
      </w:r>
      <w:r>
        <w:rPr>
          <w:sz w:val="24"/>
        </w:rPr>
        <w:t>uso</w:t>
      </w:r>
      <w:r>
        <w:rPr>
          <w:spacing w:val="-1"/>
          <w:sz w:val="24"/>
        </w:rPr>
        <w:t xml:space="preserve"> </w:t>
      </w:r>
      <w:r>
        <w:rPr>
          <w:sz w:val="24"/>
        </w:rPr>
        <w:t>stagionale,</w:t>
      </w:r>
      <w:r>
        <w:rPr>
          <w:spacing w:val="-2"/>
          <w:sz w:val="24"/>
        </w:rPr>
        <w:t xml:space="preserve"> </w:t>
      </w:r>
      <w:r>
        <w:rPr>
          <w:sz w:val="24"/>
        </w:rPr>
        <w:t>limitato,</w:t>
      </w:r>
      <w:r>
        <w:rPr>
          <w:spacing w:val="-1"/>
          <w:sz w:val="24"/>
        </w:rPr>
        <w:t xml:space="preserve"> </w:t>
      </w:r>
      <w:r>
        <w:rPr>
          <w:sz w:val="24"/>
        </w:rPr>
        <w:t>discontinuo</w:t>
      </w:r>
    </w:p>
    <w:p w14:paraId="47D3FA9B" w14:textId="77777777" w:rsidR="006D46CD" w:rsidRDefault="00F609A9">
      <w:pPr>
        <w:pStyle w:val="Corpotesto"/>
        <w:spacing w:before="119" w:line="348" w:lineRule="auto"/>
        <w:ind w:left="832" w:right="124" w:hanging="360"/>
      </w:pPr>
      <w:r>
        <w:rPr>
          <w:rFonts w:ascii="Courier New" w:hAnsi="Courier New"/>
        </w:rPr>
        <w:t>o</w:t>
      </w:r>
      <w:r>
        <w:rPr>
          <w:rFonts w:ascii="Courier New" w:hAnsi="Courier New"/>
          <w:spacing w:val="1"/>
        </w:rPr>
        <w:t xml:space="preserve"> </w:t>
      </w:r>
      <w:r>
        <w:t>Locali, diversi dalla abitazioni e aree scoperte adibiti a uso stagionale o a uso non</w:t>
      </w:r>
      <w:r>
        <w:rPr>
          <w:spacing w:val="1"/>
        </w:rPr>
        <w:t xml:space="preserve"> </w:t>
      </w:r>
      <w:r>
        <w:t>continuativo, ma ricorrente, risultante da licenza a aut. Rilasciato dai competenti organi per</w:t>
      </w:r>
      <w:r>
        <w:rPr>
          <w:spacing w:val="-58"/>
        </w:rPr>
        <w:t xml:space="preserve"> </w:t>
      </w:r>
      <w:r>
        <w:t>l’esercizio</w:t>
      </w:r>
      <w:r>
        <w:rPr>
          <w:spacing w:val="-1"/>
        </w:rPr>
        <w:t xml:space="preserve"> </w:t>
      </w:r>
      <w:r>
        <w:t>dell’attività</w:t>
      </w:r>
    </w:p>
    <w:p w14:paraId="2A41D6CA" w14:textId="77777777" w:rsidR="006D46CD" w:rsidRDefault="006D46CD">
      <w:pPr>
        <w:pStyle w:val="Corpotesto"/>
        <w:spacing w:before="7"/>
        <w:rPr>
          <w:sz w:val="37"/>
        </w:rPr>
      </w:pPr>
    </w:p>
    <w:p w14:paraId="3AD9CBFD" w14:textId="77777777" w:rsidR="006D46CD" w:rsidRDefault="00F609A9">
      <w:pPr>
        <w:pStyle w:val="Corpotesto"/>
        <w:tabs>
          <w:tab w:val="left" w:pos="3345"/>
          <w:tab w:val="left" w:pos="5236"/>
          <w:tab w:val="left" w:pos="7326"/>
        </w:tabs>
        <w:spacing w:line="360" w:lineRule="auto"/>
        <w:ind w:left="112" w:right="2411"/>
      </w:pPr>
      <w:r>
        <w:t>Indicare</w:t>
      </w:r>
      <w:r>
        <w:rPr>
          <w:spacing w:val="-4"/>
        </w:rPr>
        <w:t xml:space="preserve"> </w:t>
      </w:r>
      <w:r>
        <w:t>residenza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abitazione</w:t>
      </w:r>
      <w:r>
        <w:rPr>
          <w:spacing w:val="-4"/>
        </w:rPr>
        <w:t xml:space="preserve"> </w:t>
      </w:r>
      <w:r>
        <w:t>principale:</w:t>
      </w:r>
      <w:r>
        <w:rPr>
          <w:spacing w:val="-2"/>
        </w:rPr>
        <w:t xml:space="preserve"> </w:t>
      </w:r>
      <w:r>
        <w:t>loca</w:t>
      </w:r>
      <w:r>
        <w:t>lità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via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 xml:space="preserve">n°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50738320" w14:textId="77777777" w:rsidR="006D46CD" w:rsidRDefault="006D46CD">
      <w:pPr>
        <w:pStyle w:val="Corpotesto"/>
        <w:spacing w:before="7"/>
        <w:rPr>
          <w:sz w:val="27"/>
        </w:rPr>
      </w:pPr>
    </w:p>
    <w:p w14:paraId="7A7A30C6" w14:textId="77777777" w:rsidR="006D46CD" w:rsidRDefault="00F609A9">
      <w:pPr>
        <w:pStyle w:val="Corpotesto"/>
        <w:tabs>
          <w:tab w:val="left" w:pos="2987"/>
          <w:tab w:val="left" w:pos="6835"/>
        </w:tabs>
        <w:spacing w:before="98"/>
        <w:ind w:left="112"/>
      </w:pPr>
      <w:r>
        <w:t>Albagiara,</w:t>
      </w:r>
      <w:r>
        <w:rPr>
          <w:spacing w:val="-2"/>
        </w:rPr>
        <w:t xml:space="preserve"> </w:t>
      </w:r>
      <w:r>
        <w:t>li</w:t>
      </w:r>
      <w:r>
        <w:rPr>
          <w:u w:val="single"/>
        </w:rPr>
        <w:tab/>
      </w:r>
      <w:r>
        <w:tab/>
        <w:t>IL/LA</w:t>
      </w:r>
      <w:r>
        <w:rPr>
          <w:spacing w:val="-6"/>
        </w:rPr>
        <w:t xml:space="preserve"> </w:t>
      </w:r>
      <w:r>
        <w:t>DICHIARANTE</w:t>
      </w:r>
    </w:p>
    <w:p w14:paraId="3CAE0714" w14:textId="3CB87E56" w:rsidR="006D46CD" w:rsidRDefault="00F609A9">
      <w:pPr>
        <w:pStyle w:val="Corpotesto"/>
        <w:spacing w:before="6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7B525A83" wp14:editId="03D27AAA">
                <wp:simplePos x="0" y="0"/>
                <wp:positionH relativeFrom="page">
                  <wp:posOffset>4529455</wp:posOffset>
                </wp:positionH>
                <wp:positionV relativeFrom="paragraph">
                  <wp:posOffset>243840</wp:posOffset>
                </wp:positionV>
                <wp:extent cx="19050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05000" cy="1270"/>
                        </a:xfrm>
                        <a:custGeom>
                          <a:avLst/>
                          <a:gdLst>
                            <a:gd name="T0" fmla="+- 0 7133 7133"/>
                            <a:gd name="T1" fmla="*/ T0 w 3000"/>
                            <a:gd name="T2" fmla="+- 0 10133 7133"/>
                            <a:gd name="T3" fmla="*/ T2 w 30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00">
                              <a:moveTo>
                                <a:pt x="0" y="0"/>
                              </a:moveTo>
                              <a:lnTo>
                                <a:pt x="3000" y="0"/>
                              </a:lnTo>
                            </a:path>
                          </a:pathLst>
                        </a:custGeom>
                        <a:noFill/>
                        <a:ln w="761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CB80F5" id="Freeform 2" o:spid="_x0000_s1026" style="position:absolute;margin-left:356.65pt;margin-top:19.2pt;width:150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5zmqgIAAL0FAAAOAAAAZHJzL2Uyb0RvYy54bWysVNtu2zAMfR+wfxD0uKH1JW2zBnWKoV2H&#10;Ad1WoNkHKLIcC5MlTVLidF8/irJTN0NfhvlBoEzq8PBQ4tX1vlNkJ5yXRle0OM0pEZqbWupNRX+s&#10;7k4+UOID0zVTRouKPglPr5dv31z1diFK0xpVC0cARPtFbyvahmAXWeZ5KzrmT40VGpyNcR0LsHWb&#10;rHasB/ROZWWeX2S9cbV1hgvv4e9tctIl4jeN4OF703gRiKoocAu4OlzXcc2WV2yxccy2kg802D+w&#10;6JjUkPQAdcsCI1sn/4LqJHfGmyacctNlpmkkF1gDVFPkR9U8tswKrAXE8fYgk/9/sPzb7sERWUPv&#10;KNGsgxbdOSGi4KSM6vTWLyDo0T64WJ+394b/9ODIXnjixkMMWfdfTQ0obBsMKrJvXBdPQq1kj8I/&#10;HYQX+0A4/Cwu8/M8h/5w8BXlHPuSscV4lm99+CwM4rDdvQ+pbTVYKHo9UF8BRNMp6OD7E5KTeTGb&#10;4TK0+RAGtaawdxlZ5aQns5h9AB2xyjEIsYr8NbDZGBfBygkYFLAZKbJ2ZM33eqANFmHxneQolDU+&#10;CrQCcqNCgABBscRXYiH3cWw6M6Rw8ACOr76jBK7+OpVrWYjMYopokr6iqEX80ZmdWBl0haPWQZJn&#10;r9LTKDw+ZZXccCImgHuTDEwauU5aq82dVArboHSkMr8oLlAbb5SsozOy8W6zvlGO7Fh81PjFYgDs&#10;RZh1Ptwy36Y4dKWandnqGrO0gtWfBjswqZINQApExwse73R6BGtTP8H9dibNEJh5YLTG/aakh/lR&#10;Uf9ry5ygRH3R8EAvi7OzOHBwc3Y+L2Hjpp711MM0B6iKBgo3Ipo3IQ2prXVy00KmAnXQ5iO8q0bG&#10;B4D8EqthAzMCZRjmWRxC0z1GPU/d5R8AAAD//wMAUEsDBBQABgAIAAAAIQBOQTyJ4AAAAAoBAAAP&#10;AAAAZHJzL2Rvd25yZXYueG1sTI/BbsIwDIbvk3iHyJO4oJGyTgWVpghNqoS09TDYZbfQmLYscaom&#10;QLenX7rLdvTvT78/Z5vBaHbF3rWWBCzmETCkyqqWagHvh+JhBcx5SUpqSyjgCx1s8sldJlNlb/SG&#10;172vWSghl0oBjfddyrmrGjTSzW2HFHYn2xvpw9jXXPXyFsqN5o9RlHAjWwoXGtnhc4PV5/5iBLiT&#10;1SUVy8NH4V6T2fdLuZudSyGm98N2Dczj4P9gGPWDOuTB6WgvpBzTApaLOA6ogHj1BGwEot/kOCYJ&#10;8Dzj/1/IfwAAAP//AwBQSwECLQAUAAYACAAAACEAtoM4kv4AAADhAQAAEwAAAAAAAAAAAAAAAAAA&#10;AAAAW0NvbnRlbnRfVHlwZXNdLnhtbFBLAQItABQABgAIAAAAIQA4/SH/1gAAAJQBAAALAAAAAAAA&#10;AAAAAAAAAC8BAABfcmVscy8ucmVsc1BLAQItABQABgAIAAAAIQDTP5zmqgIAAL0FAAAOAAAAAAAA&#10;AAAAAAAAAC4CAABkcnMvZTJvRG9jLnhtbFBLAQItABQABgAIAAAAIQBOQTyJ4AAAAAoBAAAPAAAA&#10;AAAAAAAAAAAAAAQFAABkcnMvZG93bnJldi54bWxQSwUGAAAAAAQABADzAAAAEQYAAAAA&#10;" path="m,l3000,e" filled="f" strokeweight=".21156mm">
                <v:path arrowok="t" o:connecttype="custom" o:connectlocs="0,0;1905000,0" o:connectangles="0,0"/>
                <w10:wrap type="topAndBottom" anchorx="page"/>
              </v:shape>
            </w:pict>
          </mc:Fallback>
        </mc:AlternateContent>
      </w:r>
    </w:p>
    <w:sectPr w:rsidR="006D46CD">
      <w:type w:val="continuous"/>
      <w:pgSz w:w="11900" w:h="16840"/>
      <w:pgMar w:top="1320" w:right="114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E6B8E"/>
    <w:multiLevelType w:val="hybridMultilevel"/>
    <w:tmpl w:val="DA965C04"/>
    <w:lvl w:ilvl="0" w:tplc="81366DFE">
      <w:numFmt w:val="bullet"/>
      <w:lvlText w:val="o"/>
      <w:lvlJc w:val="left"/>
      <w:pPr>
        <w:ind w:left="832" w:hanging="360"/>
      </w:pPr>
      <w:rPr>
        <w:rFonts w:ascii="Courier New" w:eastAsia="Courier New" w:hAnsi="Courier New" w:cs="Courier New" w:hint="default"/>
        <w:w w:val="99"/>
        <w:sz w:val="24"/>
        <w:szCs w:val="24"/>
        <w:lang w:val="it-IT" w:eastAsia="en-US" w:bidi="ar-SA"/>
      </w:rPr>
    </w:lvl>
    <w:lvl w:ilvl="1" w:tplc="22849F88">
      <w:numFmt w:val="bullet"/>
      <w:lvlText w:val="•"/>
      <w:lvlJc w:val="left"/>
      <w:pPr>
        <w:ind w:left="1730" w:hanging="360"/>
      </w:pPr>
      <w:rPr>
        <w:rFonts w:hint="default"/>
        <w:lang w:val="it-IT" w:eastAsia="en-US" w:bidi="ar-SA"/>
      </w:rPr>
    </w:lvl>
    <w:lvl w:ilvl="2" w:tplc="BE52EE52">
      <w:numFmt w:val="bullet"/>
      <w:lvlText w:val="•"/>
      <w:lvlJc w:val="left"/>
      <w:pPr>
        <w:ind w:left="2620" w:hanging="360"/>
      </w:pPr>
      <w:rPr>
        <w:rFonts w:hint="default"/>
        <w:lang w:val="it-IT" w:eastAsia="en-US" w:bidi="ar-SA"/>
      </w:rPr>
    </w:lvl>
    <w:lvl w:ilvl="3" w:tplc="51C0B8C8">
      <w:numFmt w:val="bullet"/>
      <w:lvlText w:val="•"/>
      <w:lvlJc w:val="left"/>
      <w:pPr>
        <w:ind w:left="3510" w:hanging="360"/>
      </w:pPr>
      <w:rPr>
        <w:rFonts w:hint="default"/>
        <w:lang w:val="it-IT" w:eastAsia="en-US" w:bidi="ar-SA"/>
      </w:rPr>
    </w:lvl>
    <w:lvl w:ilvl="4" w:tplc="7E98FD8A">
      <w:numFmt w:val="bullet"/>
      <w:lvlText w:val="•"/>
      <w:lvlJc w:val="left"/>
      <w:pPr>
        <w:ind w:left="4400" w:hanging="360"/>
      </w:pPr>
      <w:rPr>
        <w:rFonts w:hint="default"/>
        <w:lang w:val="it-IT" w:eastAsia="en-US" w:bidi="ar-SA"/>
      </w:rPr>
    </w:lvl>
    <w:lvl w:ilvl="5" w:tplc="3790E08E">
      <w:numFmt w:val="bullet"/>
      <w:lvlText w:val="•"/>
      <w:lvlJc w:val="left"/>
      <w:pPr>
        <w:ind w:left="5290" w:hanging="360"/>
      </w:pPr>
      <w:rPr>
        <w:rFonts w:hint="default"/>
        <w:lang w:val="it-IT" w:eastAsia="en-US" w:bidi="ar-SA"/>
      </w:rPr>
    </w:lvl>
    <w:lvl w:ilvl="6" w:tplc="309E8490">
      <w:numFmt w:val="bullet"/>
      <w:lvlText w:val="•"/>
      <w:lvlJc w:val="left"/>
      <w:pPr>
        <w:ind w:left="6180" w:hanging="360"/>
      </w:pPr>
      <w:rPr>
        <w:rFonts w:hint="default"/>
        <w:lang w:val="it-IT" w:eastAsia="en-US" w:bidi="ar-SA"/>
      </w:rPr>
    </w:lvl>
    <w:lvl w:ilvl="7" w:tplc="F3AE0FF6">
      <w:numFmt w:val="bullet"/>
      <w:lvlText w:val="•"/>
      <w:lvlJc w:val="left"/>
      <w:pPr>
        <w:ind w:left="7070" w:hanging="360"/>
      </w:pPr>
      <w:rPr>
        <w:rFonts w:hint="default"/>
        <w:lang w:val="it-IT" w:eastAsia="en-US" w:bidi="ar-SA"/>
      </w:rPr>
    </w:lvl>
    <w:lvl w:ilvl="8" w:tplc="D58015FC">
      <w:numFmt w:val="bullet"/>
      <w:lvlText w:val="•"/>
      <w:lvlJc w:val="left"/>
      <w:pPr>
        <w:ind w:left="7960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5C200E5D"/>
    <w:multiLevelType w:val="hybridMultilevel"/>
    <w:tmpl w:val="72165A96"/>
    <w:lvl w:ilvl="0" w:tplc="8012BAF2">
      <w:numFmt w:val="bullet"/>
      <w:lvlText w:val="o"/>
      <w:lvlJc w:val="left"/>
      <w:pPr>
        <w:ind w:left="1192" w:hanging="360"/>
      </w:pPr>
      <w:rPr>
        <w:rFonts w:ascii="Courier New" w:eastAsia="Courier New" w:hAnsi="Courier New" w:cs="Courier New" w:hint="default"/>
        <w:w w:val="99"/>
        <w:sz w:val="24"/>
        <w:szCs w:val="24"/>
        <w:lang w:val="it-IT" w:eastAsia="en-US" w:bidi="ar-SA"/>
      </w:rPr>
    </w:lvl>
    <w:lvl w:ilvl="1" w:tplc="854C42D8">
      <w:numFmt w:val="bullet"/>
      <w:lvlText w:val="•"/>
      <w:lvlJc w:val="left"/>
      <w:pPr>
        <w:ind w:left="2054" w:hanging="360"/>
      </w:pPr>
      <w:rPr>
        <w:rFonts w:hint="default"/>
        <w:lang w:val="it-IT" w:eastAsia="en-US" w:bidi="ar-SA"/>
      </w:rPr>
    </w:lvl>
    <w:lvl w:ilvl="2" w:tplc="DD800E32">
      <w:numFmt w:val="bullet"/>
      <w:lvlText w:val="•"/>
      <w:lvlJc w:val="left"/>
      <w:pPr>
        <w:ind w:left="2908" w:hanging="360"/>
      </w:pPr>
      <w:rPr>
        <w:rFonts w:hint="default"/>
        <w:lang w:val="it-IT" w:eastAsia="en-US" w:bidi="ar-SA"/>
      </w:rPr>
    </w:lvl>
    <w:lvl w:ilvl="3" w:tplc="DA50BF04">
      <w:numFmt w:val="bullet"/>
      <w:lvlText w:val="•"/>
      <w:lvlJc w:val="left"/>
      <w:pPr>
        <w:ind w:left="3762" w:hanging="360"/>
      </w:pPr>
      <w:rPr>
        <w:rFonts w:hint="default"/>
        <w:lang w:val="it-IT" w:eastAsia="en-US" w:bidi="ar-SA"/>
      </w:rPr>
    </w:lvl>
    <w:lvl w:ilvl="4" w:tplc="9DBCC404">
      <w:numFmt w:val="bullet"/>
      <w:lvlText w:val="•"/>
      <w:lvlJc w:val="left"/>
      <w:pPr>
        <w:ind w:left="4616" w:hanging="360"/>
      </w:pPr>
      <w:rPr>
        <w:rFonts w:hint="default"/>
        <w:lang w:val="it-IT" w:eastAsia="en-US" w:bidi="ar-SA"/>
      </w:rPr>
    </w:lvl>
    <w:lvl w:ilvl="5" w:tplc="5ED0BEE6">
      <w:numFmt w:val="bullet"/>
      <w:lvlText w:val="•"/>
      <w:lvlJc w:val="left"/>
      <w:pPr>
        <w:ind w:left="5470" w:hanging="360"/>
      </w:pPr>
      <w:rPr>
        <w:rFonts w:hint="default"/>
        <w:lang w:val="it-IT" w:eastAsia="en-US" w:bidi="ar-SA"/>
      </w:rPr>
    </w:lvl>
    <w:lvl w:ilvl="6" w:tplc="15024B06">
      <w:numFmt w:val="bullet"/>
      <w:lvlText w:val="•"/>
      <w:lvlJc w:val="left"/>
      <w:pPr>
        <w:ind w:left="6324" w:hanging="360"/>
      </w:pPr>
      <w:rPr>
        <w:rFonts w:hint="default"/>
        <w:lang w:val="it-IT" w:eastAsia="en-US" w:bidi="ar-SA"/>
      </w:rPr>
    </w:lvl>
    <w:lvl w:ilvl="7" w:tplc="AFEEC16E">
      <w:numFmt w:val="bullet"/>
      <w:lvlText w:val="•"/>
      <w:lvlJc w:val="left"/>
      <w:pPr>
        <w:ind w:left="7178" w:hanging="360"/>
      </w:pPr>
      <w:rPr>
        <w:rFonts w:hint="default"/>
        <w:lang w:val="it-IT" w:eastAsia="en-US" w:bidi="ar-SA"/>
      </w:rPr>
    </w:lvl>
    <w:lvl w:ilvl="8" w:tplc="3E72F6DC">
      <w:numFmt w:val="bullet"/>
      <w:lvlText w:val="•"/>
      <w:lvlJc w:val="left"/>
      <w:pPr>
        <w:ind w:left="8032" w:hanging="360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6CD"/>
    <w:rsid w:val="006D46CD"/>
    <w:rsid w:val="00F60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D2339"/>
  <w15:docId w15:val="{B1D452B1-9992-4016-81DD-1F97A7F96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3"/>
      <w:ind w:left="1331" w:right="1210"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uiPriority w:val="9"/>
    <w:unhideWhenUsed/>
    <w:qFormat/>
    <w:pPr>
      <w:ind w:left="1332" w:right="1207"/>
      <w:jc w:val="center"/>
      <w:outlineLvl w:val="1"/>
    </w:pPr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95" w:line="366" w:lineRule="exact"/>
      <w:ind w:left="1331" w:right="1210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spacing w:before="117"/>
      <w:ind w:left="1192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Riduzione tariffa italiano.doc</dc:title>
  <dc:creator>simone</dc:creator>
  <cp:lastModifiedBy>Cecilia Pilloni</cp:lastModifiedBy>
  <cp:revision>2</cp:revision>
  <dcterms:created xsi:type="dcterms:W3CDTF">2021-04-21T08:52:00Z</dcterms:created>
  <dcterms:modified xsi:type="dcterms:W3CDTF">2021-04-21T08:52:00Z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PScript5.dll Version 5.2</vt:lpwstr>
  </property>
</Properties>
</file>